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04/2020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RaceCraft Trackside Billboard kit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Old School Model Works is proud to introduce another addition in our lineup of RaceCraft Slot Car Accessories</w:t>
      </w:r>
      <w:r>
        <w:rPr>
          <w:rtl w:val="0"/>
        </w:rPr>
        <w:t xml:space="preserve"> – </w:t>
      </w:r>
      <w:r>
        <w:rPr>
          <w:rtl w:val="0"/>
          <w:lang w:val="en-US"/>
        </w:rPr>
        <w:t>because there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to a great layout than just some track.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All RaceCraft kits are precision laser-cut from basswood and feature interlocking pieces that make it easy to assemble and properly align the parts. Laser-etched detail, such as paneling, </w:t>
      </w:r>
      <w:r>
        <w:rPr>
          <w:rtl w:val="0"/>
          <w:lang w:val="en-US"/>
        </w:rPr>
        <w:t xml:space="preserve">simulated brick, </w:t>
      </w:r>
      <w:r>
        <w:rPr>
          <w:rtl w:val="0"/>
          <w:lang w:val="en-US"/>
        </w:rPr>
        <w:t>logos, etc. add to the realism</w:t>
      </w:r>
      <w:r>
        <w:rPr>
          <w:rtl w:val="0"/>
        </w:rPr>
        <w:t>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When assembled, leave </w:t>
      </w:r>
      <w:r>
        <w:rPr>
          <w:rtl w:val="0"/>
          <w:lang w:val="en-US"/>
        </w:rPr>
        <w:t>the kit</w:t>
      </w:r>
      <w:r>
        <w:rPr>
          <w:rtl w:val="0"/>
          <w:lang w:val="en-US"/>
        </w:rPr>
        <w:t xml:space="preserve"> as-is or paint it for a more realistic look.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Our Trackside Billboard kit assembles quickly, and makes the perfect way to add a bit of realism to your layout.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Create and add your own </w:t>
      </w:r>
      <w:r>
        <w:rPr>
          <w:rtl w:val="0"/>
          <w:lang w:val="en-US"/>
        </w:rPr>
        <w:t>sponsorship graphics</w:t>
      </w:r>
      <w:r>
        <w:rPr>
          <w:rtl w:val="0"/>
          <w:lang w:val="en-US"/>
        </w:rPr>
        <w:t xml:space="preserve">, or you can download </w:t>
      </w:r>
      <w:r>
        <w:rPr>
          <w:rtl w:val="0"/>
          <w:lang w:val="en-US"/>
        </w:rPr>
        <w:t xml:space="preserve">a .pdf with </w:t>
      </w:r>
      <w:r>
        <w:rPr>
          <w:rtl w:val="0"/>
          <w:lang w:val="en-US"/>
        </w:rPr>
        <w:t>sample sponsorship graphics for free</w:t>
      </w:r>
      <w:r>
        <w:rPr>
          <w:rtl w:val="0"/>
          <w:lang w:val="en-US"/>
        </w:rPr>
        <w:t xml:space="preserve"> from our website which</w:t>
      </w:r>
      <w:r>
        <w:rPr>
          <w:rtl w:val="0"/>
          <w:lang w:val="en-US"/>
        </w:rPr>
        <w:t xml:space="preserve"> includes several different logos, sized for both our 1/64 and 1/32 scale </w:t>
      </w:r>
      <w:r>
        <w:rPr>
          <w:rtl w:val="0"/>
          <w:lang w:val="en-US"/>
        </w:rPr>
        <w:t>B</w:t>
      </w:r>
      <w:r>
        <w:rPr>
          <w:rtl w:val="0"/>
          <w:lang w:val="en-US"/>
        </w:rPr>
        <w:t>illboard</w:t>
      </w:r>
      <w:r>
        <w:rPr>
          <w:rtl w:val="0"/>
          <w:lang w:val="en-US"/>
        </w:rPr>
        <w:t xml:space="preserve"> kits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1/32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6-1/2 inches</w:t>
      </w:r>
      <w:r>
        <w:rPr>
          <w:rtl w:val="0"/>
        </w:rPr>
        <w:t>   •   </w:t>
      </w:r>
      <w:r>
        <w:rPr>
          <w:rtl w:val="0"/>
          <w:lang w:val="en-US"/>
        </w:rPr>
        <w:t>Width: 7-1/4 inches</w:t>
      </w:r>
      <w:r>
        <w:rPr>
          <w:rtl w:val="0"/>
        </w:rPr>
        <w:t>   •   </w:t>
      </w:r>
      <w:r>
        <w:rPr>
          <w:rtl w:val="0"/>
          <w:lang w:val="en-US"/>
        </w:rPr>
        <w:t>Depth: 1-3/4inches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1/64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4-1/4 inches</w:t>
      </w:r>
      <w:r>
        <w:rPr>
          <w:rtl w:val="0"/>
        </w:rPr>
        <w:t>   •   </w:t>
      </w:r>
      <w:r>
        <w:rPr>
          <w:rtl w:val="0"/>
          <w:lang w:val="en-US"/>
        </w:rPr>
        <w:t>Width: 4-3/4 inches</w:t>
      </w:r>
      <w:r>
        <w:rPr>
          <w:rtl w:val="0"/>
        </w:rPr>
        <w:t>   •   </w:t>
      </w:r>
      <w:r>
        <w:rPr>
          <w:rtl w:val="0"/>
          <w:lang w:val="en-US"/>
        </w:rPr>
        <w:t>Depth: 1-1/8 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$15</w:t>
      </w:r>
      <w:r>
        <w:rPr>
          <w:rtl w:val="0"/>
        </w:rPr>
        <w:t>.95</w:t>
      </w:r>
      <w:r>
        <w:rPr>
          <w:rtl w:val="0"/>
          <w:lang w:val="en-US"/>
        </w:rPr>
        <w:t xml:space="preserve"> (1/32 scale), $12.95 (1/64 scale)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Dealer Inquiries invited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tl w:val="0"/>
          <w:lang w:val="en-US"/>
        </w:rPr>
        <w:t>www.oldschoolmodels.com/racecraft</w:t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2717800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